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7" w:rsidRPr="001A47AA" w:rsidRDefault="00606A3A" w:rsidP="00665E6C">
      <w:pPr>
        <w:spacing w:line="240" w:lineRule="auto"/>
        <w:contextualSpacing/>
        <w:rPr>
          <w:rFonts w:ascii="Calibri" w:hAnsi="Calibri"/>
          <w:b/>
          <w:sz w:val="28"/>
        </w:rPr>
      </w:pPr>
      <w:proofErr w:type="spellStart"/>
      <w:r w:rsidRPr="001A47AA">
        <w:rPr>
          <w:rFonts w:ascii="Calibri" w:hAnsi="Calibri"/>
          <w:b/>
          <w:i/>
          <w:sz w:val="28"/>
        </w:rPr>
        <w:t>KölnerKinderUniversität</w:t>
      </w:r>
      <w:proofErr w:type="spellEnd"/>
      <w:r w:rsidRPr="001A47AA">
        <w:rPr>
          <w:rFonts w:ascii="Calibri" w:hAnsi="Calibri"/>
          <w:b/>
          <w:sz w:val="28"/>
        </w:rPr>
        <w:t xml:space="preserve"> 2018</w:t>
      </w:r>
    </w:p>
    <w:p w:rsidR="00606A3A" w:rsidRPr="001A47AA" w:rsidRDefault="00606A3A" w:rsidP="00665E6C">
      <w:pPr>
        <w:spacing w:line="240" w:lineRule="auto"/>
        <w:contextualSpacing/>
        <w:rPr>
          <w:rFonts w:ascii="Calibri" w:hAnsi="Calibri"/>
        </w:rPr>
      </w:pPr>
      <w:r w:rsidRPr="001A47AA">
        <w:rPr>
          <w:rFonts w:ascii="Calibri" w:hAnsi="Calibri"/>
          <w:b/>
          <w:sz w:val="24"/>
        </w:rPr>
        <w:t>Kinder forschen auf dem Bootshaus</w:t>
      </w:r>
      <w:r w:rsidR="00E7550C" w:rsidRPr="001A47AA">
        <w:rPr>
          <w:rFonts w:ascii="Calibri" w:hAnsi="Calibri"/>
          <w:b/>
          <w:sz w:val="24"/>
        </w:rPr>
        <w:t>, Ökologische Rheinstation</w:t>
      </w:r>
      <w:r w:rsidRPr="001A47AA">
        <w:rPr>
          <w:rFonts w:ascii="Calibri" w:hAnsi="Calibri"/>
          <w:b/>
          <w:sz w:val="24"/>
        </w:rPr>
        <w:t xml:space="preserve"> der Universität zu Köln</w:t>
      </w:r>
    </w:p>
    <w:p w:rsidR="00606A3A" w:rsidRDefault="00606A3A" w:rsidP="00665E6C">
      <w:pPr>
        <w:spacing w:line="240" w:lineRule="auto"/>
        <w:contextualSpacing/>
      </w:pPr>
    </w:p>
    <w:p w:rsidR="00316BB8" w:rsidRPr="00606A3A" w:rsidRDefault="00E7550C" w:rsidP="00606A3A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Das Projekt </w:t>
      </w:r>
      <w:proofErr w:type="spellStart"/>
      <w:r w:rsidR="00316BB8" w:rsidRPr="001A47AA">
        <w:rPr>
          <w:rFonts w:ascii="Calibri" w:hAnsi="Calibri"/>
          <w:b/>
          <w:sz w:val="24"/>
        </w:rPr>
        <w:t>KölnerKinderUniversität</w:t>
      </w:r>
      <w:proofErr w:type="spellEnd"/>
      <w:r w:rsidR="00316BB8" w:rsidRPr="00606A3A">
        <w:rPr>
          <w:sz w:val="24"/>
        </w:rPr>
        <w:t xml:space="preserve"> </w:t>
      </w:r>
      <w:r>
        <w:rPr>
          <w:sz w:val="24"/>
        </w:rPr>
        <w:t>zog auch in diesem Jahr wieder viele Schulkinder in seinen Bann. Kinder im Alter zwischen 8 -</w:t>
      </w:r>
      <w:r w:rsidR="00316BB8" w:rsidRPr="00606A3A">
        <w:rPr>
          <w:sz w:val="24"/>
        </w:rPr>
        <w:t xml:space="preserve"> 12 J</w:t>
      </w:r>
      <w:r>
        <w:rPr>
          <w:sz w:val="24"/>
        </w:rPr>
        <w:t>ahren erhielten die Möglichkeit</w:t>
      </w:r>
      <w:r w:rsidR="00316BB8" w:rsidRPr="00606A3A">
        <w:rPr>
          <w:sz w:val="24"/>
        </w:rPr>
        <w:t xml:space="preserve"> vom 5. Februar</w:t>
      </w:r>
      <w:r>
        <w:rPr>
          <w:sz w:val="24"/>
        </w:rPr>
        <w:t xml:space="preserve"> bis zum 29. März an</w:t>
      </w:r>
      <w:r w:rsidR="00316BB8" w:rsidRPr="00606A3A">
        <w:rPr>
          <w:sz w:val="24"/>
        </w:rPr>
        <w:t xml:space="preserve"> Vorlesungen und spannenden Workshops teilzunehmen. </w:t>
      </w:r>
    </w:p>
    <w:p w:rsidR="00E7550C" w:rsidRDefault="00E7550C" w:rsidP="00606A3A">
      <w:pPr>
        <w:spacing w:line="240" w:lineRule="auto"/>
        <w:contextualSpacing/>
        <w:jc w:val="both"/>
        <w:rPr>
          <w:sz w:val="24"/>
        </w:rPr>
      </w:pPr>
    </w:p>
    <w:p w:rsidR="00E7550C" w:rsidRDefault="00E7550C" w:rsidP="00E7550C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Auf dem Bootshaus, Ökologische Rheinstation der Arbeitsgruppe von Prof. Dr. Hartmut Arndt nahmen Schulkinder am Workshop der </w:t>
      </w:r>
      <w:r w:rsidR="00316BB8" w:rsidRPr="00606A3A">
        <w:rPr>
          <w:sz w:val="24"/>
        </w:rPr>
        <w:t>Fachdidaktik</w:t>
      </w:r>
      <w:r>
        <w:rPr>
          <w:sz w:val="24"/>
        </w:rPr>
        <w:t xml:space="preserve"> des Departments Biologie</w:t>
      </w:r>
      <w:r w:rsidR="003C7FF3">
        <w:rPr>
          <w:sz w:val="24"/>
        </w:rPr>
        <w:t xml:space="preserve"> unter Leitung von Frau </w:t>
      </w:r>
      <w:proofErr w:type="spellStart"/>
      <w:r w:rsidR="003C7FF3">
        <w:rPr>
          <w:sz w:val="24"/>
        </w:rPr>
        <w:t>StDin</w:t>
      </w:r>
      <w:proofErr w:type="spellEnd"/>
      <w:r w:rsidR="003C7FF3">
        <w:rPr>
          <w:sz w:val="24"/>
        </w:rPr>
        <w:t xml:space="preserve"> Monika Pohlmann</w:t>
      </w:r>
      <w:r>
        <w:rPr>
          <w:sz w:val="24"/>
        </w:rPr>
        <w:t xml:space="preserve"> teil:</w:t>
      </w:r>
      <w:r w:rsidR="00316BB8" w:rsidRPr="00606A3A">
        <w:rPr>
          <w:sz w:val="24"/>
        </w:rPr>
        <w:t xml:space="preserve"> </w:t>
      </w:r>
    </w:p>
    <w:p w:rsidR="00E7550C" w:rsidRPr="001A47AA" w:rsidRDefault="00E7550C" w:rsidP="00E7550C">
      <w:pPr>
        <w:spacing w:line="240" w:lineRule="auto"/>
        <w:contextualSpacing/>
        <w:jc w:val="both"/>
        <w:rPr>
          <w:rFonts w:ascii="Calibri" w:hAnsi="Calibri"/>
          <w:sz w:val="24"/>
        </w:rPr>
      </w:pPr>
    </w:p>
    <w:p w:rsidR="00E7550C" w:rsidRPr="001A47AA" w:rsidRDefault="00E7550C" w:rsidP="00E7550C">
      <w:pPr>
        <w:spacing w:line="240" w:lineRule="auto"/>
        <w:contextualSpacing/>
        <w:jc w:val="both"/>
        <w:rPr>
          <w:rFonts w:ascii="Calibri" w:hAnsi="Calibri"/>
          <w:b/>
          <w:sz w:val="24"/>
        </w:rPr>
      </w:pPr>
      <w:r w:rsidRPr="001A47AA">
        <w:rPr>
          <w:rFonts w:ascii="Calibri" w:hAnsi="Calibri"/>
          <w:b/>
          <w:sz w:val="24"/>
        </w:rPr>
        <w:t>Kalmare – faszinierende Jäger der Meere</w:t>
      </w:r>
    </w:p>
    <w:p w:rsidR="00E7550C" w:rsidRPr="001A47AA" w:rsidRDefault="00E7550C" w:rsidP="00E7550C">
      <w:pPr>
        <w:spacing w:line="240" w:lineRule="auto"/>
        <w:contextualSpacing/>
        <w:jc w:val="both"/>
        <w:rPr>
          <w:rFonts w:ascii="Calibri" w:hAnsi="Calibri"/>
          <w:b/>
          <w:sz w:val="24"/>
        </w:rPr>
      </w:pPr>
      <w:r w:rsidRPr="001A47AA">
        <w:rPr>
          <w:rFonts w:ascii="Calibri" w:hAnsi="Calibri"/>
          <w:b/>
          <w:sz w:val="24"/>
        </w:rPr>
        <w:t>Kalmare gehören zu den Tintenfischen. Über Tintenfische gibt es viele, manchmal unheimliche Geschichten. Manche Berichte sprechen sogar von Ungeheuern der Tiefsee, wenn Tintenfisc</w:t>
      </w:r>
      <w:r w:rsidRPr="001A47AA">
        <w:rPr>
          <w:rFonts w:ascii="Calibri" w:hAnsi="Calibri"/>
          <w:b/>
          <w:sz w:val="24"/>
        </w:rPr>
        <w:t xml:space="preserve">he gemeint sind. </w:t>
      </w:r>
      <w:r w:rsidRPr="001A47AA">
        <w:rPr>
          <w:rFonts w:ascii="Calibri" w:hAnsi="Calibri"/>
          <w:b/>
          <w:sz w:val="24"/>
        </w:rPr>
        <w:t>Ist das alles nur Seemannsgarn?</w:t>
      </w:r>
    </w:p>
    <w:p w:rsidR="00E7550C" w:rsidRPr="001A47AA" w:rsidRDefault="00E7550C" w:rsidP="00E7550C">
      <w:pPr>
        <w:spacing w:line="240" w:lineRule="auto"/>
        <w:contextualSpacing/>
        <w:jc w:val="both"/>
        <w:rPr>
          <w:rFonts w:ascii="Calibri" w:hAnsi="Calibri"/>
          <w:b/>
          <w:sz w:val="24"/>
        </w:rPr>
      </w:pPr>
      <w:r w:rsidRPr="001A47AA">
        <w:rPr>
          <w:rFonts w:ascii="Calibri" w:hAnsi="Calibri"/>
          <w:b/>
          <w:sz w:val="24"/>
        </w:rPr>
        <w:t>In unserem Workshop werdet ihr echten Kalmaren begegnen. Ihr werdet sie untersuchen und sie sogar präparieren und ihnen ungl</w:t>
      </w:r>
      <w:r w:rsidRPr="001A47AA">
        <w:rPr>
          <w:rFonts w:ascii="Calibri" w:hAnsi="Calibri"/>
          <w:b/>
          <w:sz w:val="24"/>
        </w:rPr>
        <w:t xml:space="preserve">aubliche Geheimnisse entlocken… </w:t>
      </w:r>
    </w:p>
    <w:p w:rsidR="00E7550C" w:rsidRDefault="00E7550C" w:rsidP="00E7550C">
      <w:pPr>
        <w:spacing w:line="240" w:lineRule="auto"/>
        <w:contextualSpacing/>
        <w:jc w:val="both"/>
        <w:rPr>
          <w:sz w:val="24"/>
        </w:rPr>
      </w:pPr>
    </w:p>
    <w:p w:rsidR="00665E6C" w:rsidRPr="001A47AA" w:rsidRDefault="00223847" w:rsidP="00E7550C">
      <w:pPr>
        <w:spacing w:line="240" w:lineRule="auto"/>
        <w:contextualSpacing/>
        <w:jc w:val="both"/>
        <w:rPr>
          <w:rFonts w:ascii="Calibri" w:hAnsi="Calibri"/>
          <w:sz w:val="24"/>
        </w:rPr>
      </w:pPr>
      <w:r w:rsidRPr="001A47AA">
        <w:rPr>
          <w:rFonts w:ascii="Calibri" w:hAnsi="Calibri"/>
          <w:sz w:val="24"/>
        </w:rPr>
        <w:t>D</w:t>
      </w:r>
      <w:r w:rsidR="001A47AA">
        <w:rPr>
          <w:rFonts w:ascii="Calibri" w:hAnsi="Calibri"/>
          <w:sz w:val="24"/>
        </w:rPr>
        <w:t xml:space="preserve">ie teilnehmenden Kinder präparierten </w:t>
      </w:r>
      <w:r w:rsidRPr="001A47AA">
        <w:rPr>
          <w:rFonts w:ascii="Calibri" w:hAnsi="Calibri"/>
          <w:sz w:val="24"/>
        </w:rPr>
        <w:t xml:space="preserve">selbstständig </w:t>
      </w:r>
      <w:r w:rsidR="000C274F" w:rsidRPr="000C274F">
        <w:rPr>
          <w:rFonts w:ascii="Calibri" w:hAnsi="Calibri"/>
          <w:sz w:val="24"/>
        </w:rPr>
        <w:t>einen Kalmar</w:t>
      </w:r>
      <w:r w:rsidR="000C274F">
        <w:rPr>
          <w:rFonts w:ascii="Calibri" w:hAnsi="Calibri"/>
          <w:sz w:val="24"/>
        </w:rPr>
        <w:t>. Sie wurden</w:t>
      </w:r>
      <w:r w:rsidR="000C274F" w:rsidRPr="000C274F">
        <w:rPr>
          <w:rFonts w:ascii="Calibri" w:hAnsi="Calibri"/>
          <w:sz w:val="24"/>
        </w:rPr>
        <w:t xml:space="preserve"> </w:t>
      </w:r>
      <w:r w:rsidR="001A47AA">
        <w:rPr>
          <w:rFonts w:ascii="Calibri" w:hAnsi="Calibri"/>
          <w:sz w:val="24"/>
        </w:rPr>
        <w:t xml:space="preserve">durch </w:t>
      </w:r>
      <w:r w:rsidRPr="001A47AA">
        <w:rPr>
          <w:rFonts w:ascii="Calibri" w:hAnsi="Calibri"/>
          <w:sz w:val="24"/>
        </w:rPr>
        <w:t>engagie</w:t>
      </w:r>
      <w:r w:rsidR="001A47AA">
        <w:rPr>
          <w:rFonts w:ascii="Calibri" w:hAnsi="Calibri"/>
          <w:sz w:val="24"/>
        </w:rPr>
        <w:t>rte Lehramtsstudierende</w:t>
      </w:r>
      <w:r w:rsidR="000C274F">
        <w:rPr>
          <w:rFonts w:ascii="Calibri" w:hAnsi="Calibri"/>
          <w:sz w:val="24"/>
        </w:rPr>
        <w:t xml:space="preserve"> unterstützt, die eigens ein Forscherheft konzipiert hatten. Die Schüler</w:t>
      </w:r>
      <w:r w:rsidR="001A47AA">
        <w:rPr>
          <w:rFonts w:ascii="Calibri" w:hAnsi="Calibri"/>
          <w:sz w:val="24"/>
        </w:rPr>
        <w:t xml:space="preserve"> sammelten so </w:t>
      </w:r>
      <w:r w:rsidRPr="001A47AA">
        <w:rPr>
          <w:rFonts w:ascii="Calibri" w:hAnsi="Calibri"/>
          <w:sz w:val="24"/>
        </w:rPr>
        <w:t>spannende Erkenntnisse über die</w:t>
      </w:r>
      <w:r w:rsidR="001A47AA">
        <w:rPr>
          <w:rFonts w:ascii="Calibri" w:hAnsi="Calibri"/>
          <w:sz w:val="24"/>
        </w:rPr>
        <w:t xml:space="preserve">se ungewöhnlichen Tiere des Meeres. </w:t>
      </w:r>
      <w:r w:rsidR="003C7FF3">
        <w:rPr>
          <w:rFonts w:ascii="Calibri" w:hAnsi="Calibri"/>
          <w:sz w:val="24"/>
        </w:rPr>
        <w:t>Abgerundet wurde der Workshop</w:t>
      </w:r>
      <w:r w:rsidR="00665E6C" w:rsidRPr="001A47AA">
        <w:rPr>
          <w:rFonts w:ascii="Calibri" w:hAnsi="Calibri"/>
          <w:sz w:val="24"/>
        </w:rPr>
        <w:t xml:space="preserve"> durch einen Filmausschnitt, der </w:t>
      </w:r>
      <w:r w:rsidR="00CE78F3">
        <w:rPr>
          <w:rFonts w:ascii="Calibri" w:hAnsi="Calibri"/>
          <w:sz w:val="24"/>
        </w:rPr>
        <w:t xml:space="preserve">lebende </w:t>
      </w:r>
      <w:r w:rsidR="00665E6C" w:rsidRPr="001A47AA">
        <w:rPr>
          <w:rFonts w:ascii="Calibri" w:hAnsi="Calibri"/>
          <w:sz w:val="24"/>
        </w:rPr>
        <w:t>Kalmare</w:t>
      </w:r>
      <w:r w:rsidR="003C7FF3">
        <w:rPr>
          <w:rFonts w:ascii="Calibri" w:hAnsi="Calibri"/>
          <w:sz w:val="24"/>
        </w:rPr>
        <w:t xml:space="preserve"> und ein Forschungsprojekt</w:t>
      </w:r>
      <w:r w:rsidR="00665E6C" w:rsidRPr="001A47AA">
        <w:rPr>
          <w:rFonts w:ascii="Calibri" w:hAnsi="Calibri"/>
          <w:sz w:val="24"/>
        </w:rPr>
        <w:t xml:space="preserve"> in ihrem natürlichen Lebensraum zeigt. </w:t>
      </w:r>
      <w:r w:rsidR="00CE78F3">
        <w:rPr>
          <w:rFonts w:ascii="Calibri" w:hAnsi="Calibri"/>
          <w:sz w:val="24"/>
        </w:rPr>
        <w:t xml:space="preserve">Zum Abschluss konnten </w:t>
      </w:r>
      <w:r w:rsidR="00CF1D64" w:rsidRPr="001A47AA">
        <w:rPr>
          <w:rFonts w:ascii="Calibri" w:hAnsi="Calibri"/>
          <w:sz w:val="24"/>
        </w:rPr>
        <w:t>die Kinder während des Vortrages von Herrn Dr. Georg Becker einen lebende</w:t>
      </w:r>
      <w:r w:rsidR="00CE78F3">
        <w:rPr>
          <w:rFonts w:ascii="Calibri" w:hAnsi="Calibri"/>
          <w:sz w:val="24"/>
        </w:rPr>
        <w:t>n Signalkrebs beobachten und</w:t>
      </w:r>
      <w:r w:rsidR="00665E6C" w:rsidRPr="001A47AA">
        <w:rPr>
          <w:rFonts w:ascii="Calibri" w:hAnsi="Calibri"/>
          <w:sz w:val="24"/>
        </w:rPr>
        <w:t xml:space="preserve"> dem Wissenschaftler der ökologischen Rheinstation </w:t>
      </w:r>
      <w:r w:rsidR="00CE78F3">
        <w:rPr>
          <w:rFonts w:ascii="Calibri" w:hAnsi="Calibri"/>
          <w:sz w:val="24"/>
        </w:rPr>
        <w:t xml:space="preserve">Fragen </w:t>
      </w:r>
      <w:r w:rsidR="00665E6C" w:rsidRPr="001A47AA">
        <w:rPr>
          <w:rFonts w:ascii="Calibri" w:hAnsi="Calibri"/>
          <w:sz w:val="24"/>
        </w:rPr>
        <w:t>stellen.</w:t>
      </w:r>
      <w:r w:rsidR="003C7FF3" w:rsidRPr="003C7FF3">
        <w:t xml:space="preserve"> </w:t>
      </w:r>
      <w:r w:rsidR="000C274F">
        <w:t xml:space="preserve"> </w:t>
      </w:r>
    </w:p>
    <w:p w:rsidR="00CE78F3" w:rsidRDefault="00CE78F3" w:rsidP="00606A3A">
      <w:pPr>
        <w:spacing w:line="240" w:lineRule="auto"/>
        <w:contextualSpacing/>
        <w:jc w:val="both"/>
        <w:rPr>
          <w:rFonts w:ascii="Calibri" w:hAnsi="Calibri"/>
          <w:sz w:val="24"/>
        </w:rPr>
      </w:pPr>
    </w:p>
    <w:p w:rsidR="00665E6C" w:rsidRPr="001A47AA" w:rsidRDefault="000C274F" w:rsidP="00606A3A">
      <w:pPr>
        <w:spacing w:line="240" w:lineRule="auto"/>
        <w:contextualSpacing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Besonders wichtig war den Kindern, Biologie mit originalen Lebewesen zu erleben und nicht nur auf einem Arbeitsblatt.</w:t>
      </w:r>
      <w:r w:rsidRPr="000C274F">
        <w:t xml:space="preserve"> </w:t>
      </w:r>
      <w:r w:rsidRPr="000C274F">
        <w:rPr>
          <w:rFonts w:ascii="Calibri" w:hAnsi="Calibri"/>
          <w:sz w:val="24"/>
        </w:rPr>
        <w:t xml:space="preserve">Die durch selbstständiges Forschen erworbenen eindrucksvollen Erfahrungen der Schulkinder </w:t>
      </w:r>
      <w:r>
        <w:rPr>
          <w:rFonts w:ascii="Calibri" w:hAnsi="Calibri"/>
          <w:sz w:val="24"/>
        </w:rPr>
        <w:t>spiegeln sich in ihrem Feedback:</w:t>
      </w:r>
    </w:p>
    <w:p w:rsidR="00CE78F3" w:rsidRDefault="007C7D08" w:rsidP="00606A3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</w:rPr>
      </w:pPr>
      <w:proofErr w:type="spellStart"/>
      <w:r w:rsidRPr="00CE78F3">
        <w:rPr>
          <w:rFonts w:ascii="Calibri" w:hAnsi="Calibri"/>
          <w:sz w:val="24"/>
        </w:rPr>
        <w:t>Keano</w:t>
      </w:r>
      <w:proofErr w:type="spellEnd"/>
      <w:r w:rsidRPr="00CE78F3">
        <w:rPr>
          <w:rFonts w:ascii="Calibri" w:hAnsi="Calibri"/>
          <w:sz w:val="24"/>
        </w:rPr>
        <w:t>, 7. Klasse</w:t>
      </w:r>
      <w:r w:rsidR="00606A3A" w:rsidRPr="00CE78F3">
        <w:rPr>
          <w:rFonts w:ascii="Calibri" w:hAnsi="Calibri"/>
          <w:sz w:val="24"/>
        </w:rPr>
        <w:t>,</w:t>
      </w:r>
      <w:r w:rsidRPr="00CE78F3">
        <w:rPr>
          <w:rFonts w:ascii="Calibri" w:hAnsi="Calibri"/>
          <w:sz w:val="24"/>
        </w:rPr>
        <w:t xml:space="preserve"> Jo</w:t>
      </w:r>
      <w:r w:rsidR="00D16567" w:rsidRPr="00CE78F3">
        <w:rPr>
          <w:rFonts w:ascii="Calibri" w:hAnsi="Calibri"/>
          <w:sz w:val="24"/>
        </w:rPr>
        <w:t>hann-Gottfried-Herder Gymnasium</w:t>
      </w:r>
    </w:p>
    <w:p w:rsidR="00665E6C" w:rsidRDefault="00CE78F3" w:rsidP="00CE78F3">
      <w:pPr>
        <w:pStyle w:val="Listenabsatz"/>
        <w:spacing w:line="240" w:lineRule="auto"/>
        <w:jc w:val="both"/>
        <w:rPr>
          <w:rFonts w:ascii="Calibri" w:hAnsi="Calibri"/>
          <w:sz w:val="24"/>
        </w:rPr>
      </w:pPr>
      <w:r w:rsidRPr="000C274F">
        <w:rPr>
          <w:rFonts w:ascii="Calibri" w:hAnsi="Calibri"/>
          <w:sz w:val="24"/>
        </w:rPr>
        <w:t>„</w:t>
      </w:r>
      <w:r w:rsidR="00665E6C" w:rsidRPr="000C274F">
        <w:rPr>
          <w:rFonts w:ascii="Calibri" w:hAnsi="Calibri"/>
          <w:sz w:val="24"/>
        </w:rPr>
        <w:t>Mir hat ge</w:t>
      </w:r>
      <w:r w:rsidR="000C274F">
        <w:rPr>
          <w:rFonts w:ascii="Calibri" w:hAnsi="Calibri"/>
          <w:sz w:val="24"/>
        </w:rPr>
        <w:t>fallen, dass wir echte Kalmare aufschneiden und a</w:t>
      </w:r>
      <w:r w:rsidR="00665E6C" w:rsidRPr="000C274F">
        <w:rPr>
          <w:rFonts w:ascii="Calibri" w:hAnsi="Calibri"/>
          <w:sz w:val="24"/>
        </w:rPr>
        <w:t>nfassen konnten.</w:t>
      </w:r>
      <w:r w:rsidRPr="000C274F">
        <w:rPr>
          <w:rFonts w:ascii="Calibri" w:hAnsi="Calibri"/>
          <w:sz w:val="24"/>
        </w:rPr>
        <w:t>“</w:t>
      </w:r>
    </w:p>
    <w:p w:rsidR="000C274F" w:rsidRPr="000C274F" w:rsidRDefault="000C274F" w:rsidP="00CE78F3">
      <w:pPr>
        <w:pStyle w:val="Listenabsatz"/>
        <w:spacing w:line="240" w:lineRule="auto"/>
        <w:jc w:val="both"/>
        <w:rPr>
          <w:rFonts w:ascii="Calibri" w:hAnsi="Calibri"/>
          <w:sz w:val="24"/>
        </w:rPr>
      </w:pPr>
    </w:p>
    <w:p w:rsidR="000C274F" w:rsidRDefault="007C7D08" w:rsidP="00606A3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</w:rPr>
      </w:pPr>
      <w:r w:rsidRPr="000C274F">
        <w:rPr>
          <w:rFonts w:ascii="Calibri" w:hAnsi="Calibri"/>
          <w:sz w:val="24"/>
        </w:rPr>
        <w:t>Finn, 5. Klasse</w:t>
      </w:r>
      <w:r w:rsidR="00606A3A" w:rsidRPr="000C274F">
        <w:rPr>
          <w:rFonts w:ascii="Calibri" w:hAnsi="Calibri"/>
          <w:sz w:val="24"/>
        </w:rPr>
        <w:t>,</w:t>
      </w:r>
      <w:r w:rsidRPr="000C274F">
        <w:rPr>
          <w:rFonts w:ascii="Calibri" w:hAnsi="Calibri"/>
          <w:sz w:val="24"/>
        </w:rPr>
        <w:t xml:space="preserve"> Marienschule Opladen</w:t>
      </w:r>
    </w:p>
    <w:p w:rsidR="007C7D08" w:rsidRDefault="000C274F" w:rsidP="000C274F">
      <w:pPr>
        <w:pStyle w:val="Listenabsatz"/>
        <w:spacing w:line="240" w:lineRule="auto"/>
        <w:jc w:val="both"/>
        <w:rPr>
          <w:rFonts w:ascii="Calibri" w:hAnsi="Calibri"/>
          <w:sz w:val="24"/>
        </w:rPr>
      </w:pPr>
      <w:r w:rsidRPr="000C274F">
        <w:rPr>
          <w:rFonts w:ascii="Calibri" w:hAnsi="Calibri"/>
          <w:sz w:val="24"/>
        </w:rPr>
        <w:t>„</w:t>
      </w:r>
      <w:r w:rsidR="007C7D08" w:rsidRPr="000C274F">
        <w:rPr>
          <w:rFonts w:ascii="Calibri" w:hAnsi="Calibri"/>
          <w:sz w:val="24"/>
        </w:rPr>
        <w:t>Ich fand toll, das</w:t>
      </w:r>
      <w:r>
        <w:rPr>
          <w:rFonts w:ascii="Calibri" w:hAnsi="Calibri"/>
          <w:sz w:val="24"/>
        </w:rPr>
        <w:t>s wir etwas N</w:t>
      </w:r>
      <w:r w:rsidR="007C7D08" w:rsidRPr="000C274F">
        <w:rPr>
          <w:rFonts w:ascii="Calibri" w:hAnsi="Calibri"/>
          <w:sz w:val="24"/>
        </w:rPr>
        <w:t>eues Lernen konnten</w:t>
      </w:r>
      <w:r>
        <w:rPr>
          <w:rFonts w:ascii="Calibri" w:hAnsi="Calibri"/>
          <w:sz w:val="24"/>
        </w:rPr>
        <w:t>. D</w:t>
      </w:r>
      <w:r w:rsidR="007C7D08" w:rsidRPr="000C274F">
        <w:rPr>
          <w:rFonts w:ascii="Calibri" w:hAnsi="Calibri"/>
          <w:sz w:val="24"/>
        </w:rPr>
        <w:t>ie echten Kalmare waren gut, damit man sich alles richtig vorstellen kann.</w:t>
      </w:r>
      <w:r w:rsidRPr="000C274F">
        <w:rPr>
          <w:rFonts w:ascii="Calibri" w:hAnsi="Calibri"/>
          <w:sz w:val="24"/>
        </w:rPr>
        <w:t>“</w:t>
      </w:r>
    </w:p>
    <w:p w:rsidR="000C274F" w:rsidRPr="000C274F" w:rsidRDefault="000C274F" w:rsidP="000C274F">
      <w:pPr>
        <w:pStyle w:val="Listenabsatz"/>
        <w:spacing w:line="240" w:lineRule="auto"/>
        <w:jc w:val="both"/>
        <w:rPr>
          <w:rFonts w:ascii="Calibri" w:hAnsi="Calibri"/>
          <w:sz w:val="24"/>
        </w:rPr>
      </w:pPr>
    </w:p>
    <w:p w:rsidR="000C274F" w:rsidRDefault="007C7D08" w:rsidP="00606A3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</w:rPr>
      </w:pPr>
      <w:r w:rsidRPr="000C274F">
        <w:rPr>
          <w:rFonts w:ascii="Calibri" w:hAnsi="Calibri"/>
          <w:sz w:val="24"/>
        </w:rPr>
        <w:t>Henry, 4. Klasse</w:t>
      </w:r>
      <w:r w:rsidR="00606A3A" w:rsidRPr="000C274F">
        <w:rPr>
          <w:rFonts w:ascii="Calibri" w:hAnsi="Calibri"/>
          <w:sz w:val="24"/>
        </w:rPr>
        <w:t>,</w:t>
      </w:r>
      <w:r w:rsidRPr="000C274F">
        <w:rPr>
          <w:rFonts w:ascii="Calibri" w:hAnsi="Calibri"/>
          <w:sz w:val="24"/>
        </w:rPr>
        <w:t xml:space="preserve"> GGS Antwerpener Straße</w:t>
      </w:r>
    </w:p>
    <w:p w:rsidR="007C7D08" w:rsidRDefault="000C274F" w:rsidP="000C274F">
      <w:pPr>
        <w:pStyle w:val="Listenabsatz"/>
        <w:spacing w:line="240" w:lineRule="auto"/>
        <w:jc w:val="both"/>
        <w:rPr>
          <w:rFonts w:ascii="Calibri" w:hAnsi="Calibri"/>
          <w:sz w:val="24"/>
        </w:rPr>
      </w:pPr>
      <w:r w:rsidRPr="000C274F">
        <w:rPr>
          <w:rFonts w:ascii="Calibri" w:hAnsi="Calibri"/>
          <w:sz w:val="24"/>
        </w:rPr>
        <w:t>„</w:t>
      </w:r>
      <w:r w:rsidR="007C7D08" w:rsidRPr="000C274F">
        <w:rPr>
          <w:rFonts w:ascii="Calibri" w:hAnsi="Calibri"/>
          <w:sz w:val="24"/>
        </w:rPr>
        <w:t>Es war toll, dass man auch Sachen sehen konnte, die sonst ve</w:t>
      </w:r>
      <w:r w:rsidR="00606A3A" w:rsidRPr="000C274F">
        <w:rPr>
          <w:rFonts w:ascii="Calibri" w:hAnsi="Calibri"/>
          <w:sz w:val="24"/>
        </w:rPr>
        <w:t>rsteckt sind. Und man hat viel N</w:t>
      </w:r>
      <w:r w:rsidR="007C7D08" w:rsidRPr="000C274F">
        <w:rPr>
          <w:rFonts w:ascii="Calibri" w:hAnsi="Calibri"/>
          <w:sz w:val="24"/>
        </w:rPr>
        <w:t>eues gelernt.</w:t>
      </w:r>
      <w:r w:rsidRPr="000C274F">
        <w:rPr>
          <w:rFonts w:ascii="Calibri" w:hAnsi="Calibri"/>
          <w:sz w:val="24"/>
        </w:rPr>
        <w:t>“</w:t>
      </w:r>
    </w:p>
    <w:p w:rsidR="000C274F" w:rsidRPr="000C274F" w:rsidRDefault="000C274F" w:rsidP="000C274F">
      <w:pPr>
        <w:pStyle w:val="Listenabsatz"/>
        <w:spacing w:line="240" w:lineRule="auto"/>
        <w:jc w:val="both"/>
        <w:rPr>
          <w:rFonts w:ascii="Calibri" w:hAnsi="Calibri"/>
          <w:sz w:val="24"/>
        </w:rPr>
      </w:pPr>
    </w:p>
    <w:p w:rsidR="000C274F" w:rsidRDefault="007C7D08" w:rsidP="00606A3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</w:rPr>
      </w:pPr>
      <w:r w:rsidRPr="000C274F">
        <w:rPr>
          <w:rFonts w:ascii="Calibri" w:hAnsi="Calibri"/>
          <w:sz w:val="24"/>
        </w:rPr>
        <w:t>Nicolas, 5. Klasse</w:t>
      </w:r>
      <w:r w:rsidR="00606A3A" w:rsidRPr="000C274F">
        <w:rPr>
          <w:rFonts w:ascii="Calibri" w:hAnsi="Calibri"/>
          <w:sz w:val="24"/>
        </w:rPr>
        <w:t>,</w:t>
      </w:r>
      <w:r w:rsidRPr="000C274F">
        <w:rPr>
          <w:rFonts w:ascii="Calibri" w:hAnsi="Calibri"/>
          <w:sz w:val="24"/>
        </w:rPr>
        <w:t xml:space="preserve"> Königin-Luise-Schule</w:t>
      </w:r>
    </w:p>
    <w:p w:rsidR="007C7D08" w:rsidRPr="000C274F" w:rsidRDefault="000C274F" w:rsidP="000C274F">
      <w:pPr>
        <w:pStyle w:val="Listenabsatz"/>
        <w:spacing w:line="240" w:lineRule="auto"/>
        <w:jc w:val="both"/>
        <w:rPr>
          <w:rFonts w:ascii="Calibri" w:hAnsi="Calibri"/>
          <w:sz w:val="24"/>
        </w:rPr>
      </w:pPr>
      <w:r w:rsidRPr="000C274F">
        <w:rPr>
          <w:rFonts w:ascii="Calibri" w:hAnsi="Calibri"/>
          <w:sz w:val="24"/>
        </w:rPr>
        <w:t>„</w:t>
      </w:r>
      <w:r w:rsidR="007C7D08" w:rsidRPr="000C274F">
        <w:rPr>
          <w:rFonts w:ascii="Calibri" w:hAnsi="Calibri"/>
          <w:sz w:val="24"/>
        </w:rPr>
        <w:t>Ich fand es auch toll, dass man einen echten Kalmar anfassen konnte und der Film hat mir gefallen.</w:t>
      </w:r>
      <w:r w:rsidRPr="000C274F">
        <w:rPr>
          <w:rFonts w:ascii="Calibri" w:hAnsi="Calibri"/>
          <w:sz w:val="24"/>
        </w:rPr>
        <w:t>“</w:t>
      </w:r>
    </w:p>
    <w:sectPr w:rsidR="007C7D08" w:rsidRPr="000C2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A59"/>
    <w:multiLevelType w:val="hybridMultilevel"/>
    <w:tmpl w:val="881645F8"/>
    <w:lvl w:ilvl="0" w:tplc="A0C8B52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B8"/>
    <w:rsid w:val="000927BF"/>
    <w:rsid w:val="000C274F"/>
    <w:rsid w:val="001A47AA"/>
    <w:rsid w:val="00223847"/>
    <w:rsid w:val="00316BB8"/>
    <w:rsid w:val="003C7FF3"/>
    <w:rsid w:val="00472AAD"/>
    <w:rsid w:val="00606A3A"/>
    <w:rsid w:val="00665E6C"/>
    <w:rsid w:val="007C7D08"/>
    <w:rsid w:val="00CE78F3"/>
    <w:rsid w:val="00CF1D64"/>
    <w:rsid w:val="00D16567"/>
    <w:rsid w:val="00E7550C"/>
    <w:rsid w:val="00F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31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31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Draga</dc:creator>
  <cp:lastModifiedBy>MPohlmann</cp:lastModifiedBy>
  <cp:revision>6</cp:revision>
  <dcterms:created xsi:type="dcterms:W3CDTF">2018-03-26T11:34:00Z</dcterms:created>
  <dcterms:modified xsi:type="dcterms:W3CDTF">2018-03-26T12:04:00Z</dcterms:modified>
</cp:coreProperties>
</file>